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1209" w:rsidRDefault="00853D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MA114 Medical Assisting Lab </w:t>
      </w:r>
    </w:p>
    <w:p w:rsidR="00185EAA" w:rsidRDefault="00185E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Critical Thinking 2</w:t>
      </w:r>
    </w:p>
    <w:p w:rsidR="00853D64" w:rsidRDefault="00853D64">
      <w:pPr>
        <w:rPr>
          <w:rFonts w:ascii="Times New Roman" w:hAnsi="Times New Roman" w:cs="Times New Roman"/>
          <w:sz w:val="24"/>
          <w:szCs w:val="24"/>
        </w:rPr>
      </w:pPr>
    </w:p>
    <w:p w:rsidR="00853D64" w:rsidRDefault="00853D64">
      <w:pPr>
        <w:rPr>
          <w:rFonts w:ascii="Times New Roman" w:hAnsi="Times New Roman" w:cs="Times New Roman"/>
          <w:sz w:val="24"/>
          <w:szCs w:val="24"/>
        </w:rPr>
      </w:pPr>
    </w:p>
    <w:p w:rsidR="00185EAA" w:rsidRDefault="00185EAA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Name: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Date:</w:t>
      </w:r>
    </w:p>
    <w:p w:rsidR="00185EAA" w:rsidRDefault="00185EAA">
      <w:pPr>
        <w:rPr>
          <w:rFonts w:ascii="Times New Roman" w:hAnsi="Times New Roman" w:cs="Times New Roman"/>
          <w:sz w:val="24"/>
          <w:szCs w:val="24"/>
        </w:rPr>
      </w:pPr>
    </w:p>
    <w:p w:rsidR="00185EAA" w:rsidRDefault="00185EAA" w:rsidP="00185EA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are the components of a physical examination?</w:t>
      </w:r>
    </w:p>
    <w:p w:rsidR="00185EAA" w:rsidRDefault="00185EAA" w:rsidP="00185EAA">
      <w:pPr>
        <w:rPr>
          <w:rFonts w:ascii="Times New Roman" w:hAnsi="Times New Roman" w:cs="Times New Roman"/>
          <w:sz w:val="24"/>
          <w:szCs w:val="24"/>
        </w:rPr>
      </w:pPr>
    </w:p>
    <w:p w:rsidR="00185EAA" w:rsidRDefault="00185EAA" w:rsidP="00185EAA">
      <w:pPr>
        <w:rPr>
          <w:rFonts w:ascii="Times New Roman" w:hAnsi="Times New Roman" w:cs="Times New Roman"/>
          <w:sz w:val="24"/>
          <w:szCs w:val="24"/>
        </w:rPr>
      </w:pPr>
    </w:p>
    <w:p w:rsidR="00185EAA" w:rsidRDefault="00185EAA" w:rsidP="00185EAA">
      <w:pPr>
        <w:rPr>
          <w:rFonts w:ascii="Times New Roman" w:hAnsi="Times New Roman" w:cs="Times New Roman"/>
          <w:sz w:val="24"/>
          <w:szCs w:val="24"/>
        </w:rPr>
      </w:pPr>
    </w:p>
    <w:p w:rsidR="00185EAA" w:rsidRDefault="00185EAA" w:rsidP="00185EAA">
      <w:pPr>
        <w:rPr>
          <w:rFonts w:ascii="Times New Roman" w:hAnsi="Times New Roman" w:cs="Times New Roman"/>
          <w:sz w:val="24"/>
          <w:szCs w:val="24"/>
        </w:rPr>
      </w:pPr>
    </w:p>
    <w:p w:rsidR="00185EAA" w:rsidRDefault="00185EAA" w:rsidP="00185EAA">
      <w:pPr>
        <w:rPr>
          <w:rFonts w:ascii="Times New Roman" w:hAnsi="Times New Roman" w:cs="Times New Roman"/>
          <w:sz w:val="24"/>
          <w:szCs w:val="24"/>
        </w:rPr>
      </w:pPr>
    </w:p>
    <w:p w:rsidR="00185EAA" w:rsidRDefault="00185EAA" w:rsidP="00185EAA">
      <w:pPr>
        <w:rPr>
          <w:rFonts w:ascii="Times New Roman" w:hAnsi="Times New Roman" w:cs="Times New Roman"/>
          <w:sz w:val="24"/>
          <w:szCs w:val="24"/>
        </w:rPr>
      </w:pPr>
    </w:p>
    <w:p w:rsidR="00185EAA" w:rsidRDefault="00185EAA" w:rsidP="00185EA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Identify some barriers to communication and how does this impact the patient assessment?</w:t>
      </w:r>
    </w:p>
    <w:p w:rsidR="00185EAA" w:rsidRDefault="00185EAA" w:rsidP="00185EAA">
      <w:pPr>
        <w:rPr>
          <w:rFonts w:ascii="Times New Roman" w:hAnsi="Times New Roman" w:cs="Times New Roman"/>
          <w:sz w:val="24"/>
          <w:szCs w:val="24"/>
        </w:rPr>
      </w:pPr>
    </w:p>
    <w:p w:rsidR="00185EAA" w:rsidRDefault="00185EAA" w:rsidP="00185EAA">
      <w:pPr>
        <w:rPr>
          <w:rFonts w:ascii="Times New Roman" w:hAnsi="Times New Roman" w:cs="Times New Roman"/>
          <w:sz w:val="24"/>
          <w:szCs w:val="24"/>
        </w:rPr>
      </w:pPr>
    </w:p>
    <w:p w:rsidR="00185EAA" w:rsidRDefault="00185EAA" w:rsidP="00185EAA">
      <w:pPr>
        <w:rPr>
          <w:rFonts w:ascii="Times New Roman" w:hAnsi="Times New Roman" w:cs="Times New Roman"/>
          <w:sz w:val="24"/>
          <w:szCs w:val="24"/>
        </w:rPr>
      </w:pPr>
    </w:p>
    <w:p w:rsidR="00185EAA" w:rsidRDefault="00185EAA" w:rsidP="00185EAA">
      <w:pPr>
        <w:rPr>
          <w:rFonts w:ascii="Times New Roman" w:hAnsi="Times New Roman" w:cs="Times New Roman"/>
          <w:sz w:val="24"/>
          <w:szCs w:val="24"/>
        </w:rPr>
      </w:pPr>
    </w:p>
    <w:p w:rsidR="00185EAA" w:rsidRDefault="00185EAA" w:rsidP="00185EAA">
      <w:pPr>
        <w:rPr>
          <w:rFonts w:ascii="Times New Roman" w:hAnsi="Times New Roman" w:cs="Times New Roman"/>
          <w:sz w:val="24"/>
          <w:szCs w:val="24"/>
        </w:rPr>
      </w:pPr>
    </w:p>
    <w:p w:rsidR="00185EAA" w:rsidRDefault="00185EAA" w:rsidP="00185EA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is the medical assistant’s role in preparing and assisting with the physical examination?</w:t>
      </w:r>
    </w:p>
    <w:p w:rsidR="00185EAA" w:rsidRDefault="00185EAA" w:rsidP="00185EAA">
      <w:pPr>
        <w:rPr>
          <w:rFonts w:ascii="Times New Roman" w:hAnsi="Times New Roman" w:cs="Times New Roman"/>
          <w:sz w:val="24"/>
          <w:szCs w:val="24"/>
        </w:rPr>
      </w:pPr>
    </w:p>
    <w:p w:rsidR="00185EAA" w:rsidRDefault="00185EAA" w:rsidP="00185EAA">
      <w:pPr>
        <w:rPr>
          <w:rFonts w:ascii="Times New Roman" w:hAnsi="Times New Roman" w:cs="Times New Roman"/>
          <w:sz w:val="24"/>
          <w:szCs w:val="24"/>
        </w:rPr>
      </w:pPr>
    </w:p>
    <w:p w:rsidR="00185EAA" w:rsidRDefault="00185EAA" w:rsidP="00185EAA">
      <w:pPr>
        <w:rPr>
          <w:rFonts w:ascii="Times New Roman" w:hAnsi="Times New Roman" w:cs="Times New Roman"/>
          <w:sz w:val="24"/>
          <w:szCs w:val="24"/>
        </w:rPr>
      </w:pPr>
    </w:p>
    <w:p w:rsidR="00185EAA" w:rsidRDefault="00185EAA" w:rsidP="00185EAA">
      <w:pPr>
        <w:rPr>
          <w:rFonts w:ascii="Times New Roman" w:hAnsi="Times New Roman" w:cs="Times New Roman"/>
          <w:sz w:val="24"/>
          <w:szCs w:val="24"/>
        </w:rPr>
      </w:pPr>
    </w:p>
    <w:p w:rsidR="00185EAA" w:rsidRDefault="00185EAA" w:rsidP="00185EAA">
      <w:pPr>
        <w:rPr>
          <w:rFonts w:ascii="Times New Roman" w:hAnsi="Times New Roman" w:cs="Times New Roman"/>
          <w:sz w:val="24"/>
          <w:szCs w:val="24"/>
        </w:rPr>
      </w:pPr>
    </w:p>
    <w:p w:rsidR="00185EAA" w:rsidRDefault="00185EAA" w:rsidP="00185EA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Identify 5</w:t>
      </w:r>
      <w:r w:rsidRPr="00853D64">
        <w:rPr>
          <w:rFonts w:ascii="Times New Roman" w:hAnsi="Times New Roman" w:cs="Times New Roman"/>
          <w:b/>
          <w:sz w:val="24"/>
          <w:szCs w:val="24"/>
        </w:rPr>
        <w:t xml:space="preserve"> instruments</w:t>
      </w:r>
      <w:r>
        <w:rPr>
          <w:rFonts w:ascii="Times New Roman" w:hAnsi="Times New Roman" w:cs="Times New Roman"/>
          <w:sz w:val="24"/>
          <w:szCs w:val="24"/>
        </w:rPr>
        <w:t xml:space="preserve"> used in the physical examination and what are they used for?</w:t>
      </w:r>
    </w:p>
    <w:p w:rsidR="00185EAA" w:rsidRDefault="00185EAA" w:rsidP="00185EAA">
      <w:pPr>
        <w:rPr>
          <w:rFonts w:ascii="Times New Roman" w:hAnsi="Times New Roman" w:cs="Times New Roman"/>
          <w:sz w:val="24"/>
          <w:szCs w:val="24"/>
        </w:rPr>
      </w:pPr>
    </w:p>
    <w:p w:rsidR="00185EAA" w:rsidRDefault="00185EAA" w:rsidP="00185EAA">
      <w:pPr>
        <w:rPr>
          <w:rFonts w:ascii="Times New Roman" w:hAnsi="Times New Roman" w:cs="Times New Roman"/>
          <w:sz w:val="24"/>
          <w:szCs w:val="24"/>
        </w:rPr>
      </w:pPr>
    </w:p>
    <w:p w:rsidR="00185EAA" w:rsidRDefault="00185EAA" w:rsidP="00185EAA">
      <w:pPr>
        <w:rPr>
          <w:rFonts w:ascii="Times New Roman" w:hAnsi="Times New Roman" w:cs="Times New Roman"/>
          <w:sz w:val="24"/>
          <w:szCs w:val="24"/>
        </w:rPr>
      </w:pPr>
    </w:p>
    <w:p w:rsidR="00185EAA" w:rsidRDefault="00185EAA" w:rsidP="00185EA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Why is documentation in the medical record such an important part of preparing the patient for a physical examination?</w:t>
      </w:r>
    </w:p>
    <w:p w:rsidR="00185EAA" w:rsidRDefault="00185EAA" w:rsidP="00185EAA">
      <w:pPr>
        <w:rPr>
          <w:rFonts w:ascii="Times New Roman" w:hAnsi="Times New Roman" w:cs="Times New Roman"/>
          <w:sz w:val="24"/>
          <w:szCs w:val="24"/>
        </w:rPr>
      </w:pPr>
    </w:p>
    <w:p w:rsidR="00185EAA" w:rsidRDefault="00185EAA" w:rsidP="00185EAA">
      <w:pPr>
        <w:rPr>
          <w:rFonts w:ascii="Times New Roman" w:hAnsi="Times New Roman" w:cs="Times New Roman"/>
          <w:sz w:val="24"/>
          <w:szCs w:val="24"/>
        </w:rPr>
      </w:pPr>
    </w:p>
    <w:p w:rsidR="00185EAA" w:rsidRDefault="00185EAA" w:rsidP="00185EAA">
      <w:pPr>
        <w:rPr>
          <w:rFonts w:ascii="Times New Roman" w:hAnsi="Times New Roman" w:cs="Times New Roman"/>
          <w:sz w:val="24"/>
          <w:szCs w:val="24"/>
        </w:rPr>
      </w:pPr>
    </w:p>
    <w:p w:rsidR="00185EAA" w:rsidRDefault="00185EAA" w:rsidP="00185EAA">
      <w:pPr>
        <w:rPr>
          <w:rFonts w:ascii="Times New Roman" w:hAnsi="Times New Roman" w:cs="Times New Roman"/>
          <w:sz w:val="24"/>
          <w:szCs w:val="24"/>
        </w:rPr>
      </w:pPr>
    </w:p>
    <w:p w:rsidR="00185EAA" w:rsidRDefault="00185EAA" w:rsidP="00185EA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Why is it important for the medical assistant to do a short inventory of each examination room at the end of the day and replace supplies as needed after each patient examination?</w:t>
      </w:r>
    </w:p>
    <w:p w:rsidR="00185EAA" w:rsidRDefault="00185EAA" w:rsidP="00185EAA">
      <w:pPr>
        <w:rPr>
          <w:rFonts w:ascii="Times New Roman" w:hAnsi="Times New Roman" w:cs="Times New Roman"/>
          <w:sz w:val="24"/>
          <w:szCs w:val="24"/>
        </w:rPr>
      </w:pPr>
    </w:p>
    <w:p w:rsidR="00185EAA" w:rsidRDefault="00185EAA" w:rsidP="00185EAA">
      <w:pPr>
        <w:rPr>
          <w:rFonts w:ascii="Times New Roman" w:hAnsi="Times New Roman" w:cs="Times New Roman"/>
          <w:sz w:val="24"/>
          <w:szCs w:val="24"/>
        </w:rPr>
      </w:pPr>
    </w:p>
    <w:p w:rsidR="00185EAA" w:rsidRDefault="00185EAA" w:rsidP="00185EAA">
      <w:pPr>
        <w:rPr>
          <w:rFonts w:ascii="Times New Roman" w:hAnsi="Times New Roman" w:cs="Times New Roman"/>
          <w:sz w:val="24"/>
          <w:szCs w:val="24"/>
        </w:rPr>
      </w:pPr>
    </w:p>
    <w:p w:rsidR="00185EAA" w:rsidRDefault="00185EAA" w:rsidP="00185EAA">
      <w:pPr>
        <w:rPr>
          <w:rFonts w:ascii="Times New Roman" w:hAnsi="Times New Roman" w:cs="Times New Roman"/>
          <w:sz w:val="24"/>
          <w:szCs w:val="24"/>
        </w:rPr>
      </w:pPr>
    </w:p>
    <w:p w:rsidR="00185EAA" w:rsidRPr="00185EAA" w:rsidRDefault="00185EAA" w:rsidP="00185EA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Why is it important for a medical assistant to be in the room when a female patient is being examined by a male physician or a male patient is being examined by a female physian?</w:t>
      </w:r>
    </w:p>
    <w:p w:rsidR="00185EAA" w:rsidRDefault="00185EAA" w:rsidP="00185EAA">
      <w:pPr>
        <w:rPr>
          <w:rFonts w:ascii="Times New Roman" w:hAnsi="Times New Roman" w:cs="Times New Roman"/>
          <w:sz w:val="24"/>
          <w:szCs w:val="24"/>
        </w:rPr>
      </w:pPr>
    </w:p>
    <w:p w:rsidR="00185EAA" w:rsidRDefault="00185EAA" w:rsidP="00185EAA">
      <w:pPr>
        <w:rPr>
          <w:rFonts w:ascii="Times New Roman" w:hAnsi="Times New Roman" w:cs="Times New Roman"/>
          <w:sz w:val="24"/>
          <w:szCs w:val="24"/>
        </w:rPr>
      </w:pPr>
    </w:p>
    <w:p w:rsidR="00185EAA" w:rsidRPr="00185EAA" w:rsidRDefault="00185EAA" w:rsidP="00185EAA">
      <w:pPr>
        <w:rPr>
          <w:rFonts w:ascii="Times New Roman" w:hAnsi="Times New Roman" w:cs="Times New Roman"/>
          <w:sz w:val="24"/>
          <w:szCs w:val="24"/>
        </w:rPr>
      </w:pPr>
    </w:p>
    <w:p w:rsidR="00185EAA" w:rsidRDefault="00185EAA" w:rsidP="00185EAA">
      <w:pPr>
        <w:rPr>
          <w:rFonts w:ascii="Times New Roman" w:hAnsi="Times New Roman" w:cs="Times New Roman"/>
          <w:sz w:val="24"/>
          <w:szCs w:val="24"/>
        </w:rPr>
      </w:pPr>
    </w:p>
    <w:p w:rsidR="00185EAA" w:rsidRDefault="00185EAA" w:rsidP="00185EAA">
      <w:pPr>
        <w:rPr>
          <w:rFonts w:ascii="Times New Roman" w:hAnsi="Times New Roman" w:cs="Times New Roman"/>
          <w:sz w:val="24"/>
          <w:szCs w:val="24"/>
        </w:rPr>
      </w:pPr>
    </w:p>
    <w:p w:rsidR="00185EAA" w:rsidRDefault="00185EAA" w:rsidP="00185EAA">
      <w:pPr>
        <w:rPr>
          <w:rFonts w:ascii="Times New Roman" w:hAnsi="Times New Roman" w:cs="Times New Roman"/>
          <w:sz w:val="24"/>
          <w:szCs w:val="24"/>
        </w:rPr>
      </w:pPr>
    </w:p>
    <w:p w:rsidR="00185EAA" w:rsidRDefault="00185EAA" w:rsidP="00185EAA">
      <w:pPr>
        <w:rPr>
          <w:rFonts w:ascii="Times New Roman" w:hAnsi="Times New Roman" w:cs="Times New Roman"/>
          <w:sz w:val="24"/>
          <w:szCs w:val="24"/>
        </w:rPr>
      </w:pPr>
    </w:p>
    <w:p w:rsidR="00185EAA" w:rsidRDefault="00185EAA" w:rsidP="00185EAA">
      <w:pPr>
        <w:rPr>
          <w:rFonts w:ascii="Times New Roman" w:hAnsi="Times New Roman" w:cs="Times New Roman"/>
          <w:sz w:val="24"/>
          <w:szCs w:val="24"/>
        </w:rPr>
      </w:pPr>
    </w:p>
    <w:p w:rsidR="00185EAA" w:rsidRPr="00185EAA" w:rsidRDefault="00185EAA" w:rsidP="00185EAA">
      <w:pPr>
        <w:rPr>
          <w:rFonts w:ascii="Times New Roman" w:hAnsi="Times New Roman" w:cs="Times New Roman"/>
          <w:sz w:val="24"/>
          <w:szCs w:val="24"/>
        </w:rPr>
      </w:pPr>
    </w:p>
    <w:sectPr w:rsidR="00185EAA" w:rsidRPr="00185EA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CA3CE4"/>
    <w:multiLevelType w:val="hybridMultilevel"/>
    <w:tmpl w:val="9314F8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5EAA"/>
    <w:rsid w:val="00185EAA"/>
    <w:rsid w:val="00853D64"/>
    <w:rsid w:val="00FB1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8403166-40EA-4909-A06E-6223B3C31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85E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Joyce Curtis</dc:creator>
  <cp:keywords/>
  <dc:description/>
  <cp:lastModifiedBy>Joyce Curtis</cp:lastModifiedBy>
  <cp:revision>2</cp:revision>
  <dcterms:created xsi:type="dcterms:W3CDTF">2020-09-06T19:53:00Z</dcterms:created>
  <dcterms:modified xsi:type="dcterms:W3CDTF">2020-09-06T19:53:00Z</dcterms:modified>
</cp:coreProperties>
</file>